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小标宋简体" w:hAnsi="方正小标宋简体" w:eastAsia="黑体" w:cs="方正小标宋简体"/>
          <w:bCs/>
          <w:sz w:val="36"/>
          <w:szCs w:val="36"/>
          <w:lang w:val="en-US" w:eastAsia="zh-CN"/>
        </w:rPr>
      </w:pPr>
      <w:r>
        <w:rPr>
          <w:rFonts w:hint="eastAsia" w:ascii="黑体" w:hAnsi="仿宋_GB2312" w:eastAsia="黑体" w:cs="仿宋_GB2312"/>
        </w:rPr>
        <w:t>附件</w:t>
      </w:r>
      <w:r>
        <w:rPr>
          <w:rFonts w:hint="eastAsia" w:ascii="黑体" w:hAnsi="仿宋_GB2312" w:eastAsia="黑体" w:cs="仿宋_GB231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2022首届山西戏剧年度推优·剧目推荐表</w:t>
      </w:r>
    </w:p>
    <w:tbl>
      <w:tblPr>
        <w:tblStyle w:val="2"/>
        <w:tblpPr w:leftFromText="180" w:rightFromText="180" w:vertAnchor="text" w:horzAnchor="page" w:tblpX="1600" w:tblpY="187"/>
        <w:tblOverlap w:val="never"/>
        <w:tblW w:w="868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940"/>
        <w:gridCol w:w="2085"/>
        <w:gridCol w:w="19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推荐剧目</w:t>
            </w:r>
          </w:p>
        </w:tc>
        <w:tc>
          <w:tcPr>
            <w:tcW w:w="2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艺术门类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演出单位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首演时间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剧目时长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录制时间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主要演员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主创人员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剧情简介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17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理由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位盖章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GNjMTc2YWI2YjIwZmFhZjhlZDVhYmFiZjNkZDUifQ=="/>
  </w:docVars>
  <w:rsids>
    <w:rsidRoot w:val="66463583"/>
    <w:rsid w:val="12CF3B37"/>
    <w:rsid w:val="25B3029F"/>
    <w:rsid w:val="334E765E"/>
    <w:rsid w:val="351E0DB5"/>
    <w:rsid w:val="3A88559E"/>
    <w:rsid w:val="3E624FA1"/>
    <w:rsid w:val="415423B7"/>
    <w:rsid w:val="491041C3"/>
    <w:rsid w:val="4A2627C2"/>
    <w:rsid w:val="55263155"/>
    <w:rsid w:val="66463583"/>
    <w:rsid w:val="6F594772"/>
    <w:rsid w:val="72C27BEC"/>
    <w:rsid w:val="7402176C"/>
    <w:rsid w:val="75427BBB"/>
    <w:rsid w:val="755F0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2</TotalTime>
  <ScaleCrop>false</ScaleCrop>
  <LinksUpToDate>false</LinksUpToDate>
  <CharactersWithSpaces>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2018-08-17T08:45:00Z</dcterms:created>
  <dc:creator>许浩军</dc:creator>
  <cp:lastModifiedBy>王嘉</cp:lastModifiedBy>
  <dcterms:modified xsi:type="dcterms:W3CDTF">2022-08-31T03:27:52Z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80DC7A5AB00844C09D33CC3E81545DD2</vt:lpwstr>
  </property>
</Properties>
</file>